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19" w:rsidRPr="003D5463" w:rsidRDefault="00252F65" w:rsidP="00252F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5463">
        <w:rPr>
          <w:rFonts w:ascii="Arial" w:hAnsi="Arial" w:cs="Arial"/>
          <w:b/>
          <w:sz w:val="28"/>
          <w:szCs w:val="28"/>
          <w:u w:val="single"/>
        </w:rPr>
        <w:t>HYGIENICKÁ OPATŘENÍ SOUVISEJÍCÍ S PANDEMIÍ COVID 19</w:t>
      </w:r>
    </w:p>
    <w:p w:rsidR="00252F65" w:rsidRPr="003D5463" w:rsidRDefault="00252F65" w:rsidP="00252F65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5463">
        <w:rPr>
          <w:rFonts w:ascii="Arial" w:hAnsi="Arial" w:cs="Arial"/>
          <w:b/>
          <w:sz w:val="28"/>
          <w:szCs w:val="28"/>
          <w:u w:val="single"/>
        </w:rPr>
        <w:t>SOUČÁST PROPOZIC FLORBALOVÉHO TURNAJE 27. 10 A 29. 10. 2021</w:t>
      </w:r>
    </w:p>
    <w:p w:rsidR="003D5463" w:rsidRDefault="00252F65" w:rsidP="003D5463">
      <w:pPr>
        <w:ind w:left="-567"/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S ohledem na stále platná omezení ohledně pandemie Covidu-19 jsme i my povinni vyžadovat na florbalovém turnaji po hráčích a trenérech potvrzení o bezinfekčnosti (lékařské potvrzení o prodělání nemoci v posledních 180 dnech, certifikát o očkování či negativní výsledek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Atg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/PCR testu).</w:t>
      </w:r>
      <w:r w:rsidR="00A77723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Protože jsou možnosti v Klatovech omezené, dohodli jsme možnost testování dětí i dospělých přímo u nás v DDM Klatovy ve spolupráci s laboratoří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Scimed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Biotechnoligies</w:t>
      </w:r>
      <w:proofErr w:type="spellEnd"/>
      <w:r w:rsidR="00264199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</w:t>
      </w:r>
      <w:r w:rsidR="00A77723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 xml:space="preserve">Testovací mobilní </w:t>
      </w:r>
      <w:r w:rsidR="00264199" w:rsidRPr="00A77723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>centrum je</w:t>
      </w:r>
      <w:r w:rsidRPr="00A77723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 xml:space="preserve"> k dispozici </w:t>
      </w:r>
      <w:r w:rsidR="00574302">
        <w:rPr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v</w:t>
      </w:r>
      <w:r w:rsidRPr="00A77723">
        <w:rPr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</w:t>
      </w:r>
      <w:r w:rsidR="00574302">
        <w:rPr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níže</w:t>
      </w:r>
      <w:r w:rsidRPr="00A77723">
        <w:rPr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uvedených časech a</w:t>
      </w:r>
      <w:r w:rsidRPr="00A77723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 xml:space="preserve"> </w:t>
      </w:r>
      <w:r w:rsidRPr="00A77723">
        <w:rPr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prostorách</w:t>
      </w:r>
      <w:r w:rsidR="003D5463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 xml:space="preserve"> pro děti i dospělé.</w:t>
      </w:r>
      <w:r w:rsidR="00574302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 xml:space="preserve"> Nebudou akceptována čestná prohlášení, ani </w:t>
      </w:r>
      <w:proofErr w:type="spellStart"/>
      <w:r w:rsidR="00574302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>samotesty</w:t>
      </w:r>
      <w:proofErr w:type="spellEnd"/>
      <w:r w:rsidR="00574302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>.</w:t>
      </w:r>
    </w:p>
    <w:p w:rsidR="00A77723" w:rsidRPr="00574302" w:rsidRDefault="003D5463" w:rsidP="00A77723">
      <w:pPr>
        <w:ind w:left="-567"/>
        <w:jc w:val="center"/>
        <w:rPr>
          <w:rFonts w:ascii="Arial" w:hAnsi="Arial" w:cs="Arial"/>
          <w:b/>
          <w:bCs/>
          <w:color w:val="FF0000"/>
          <w:sz w:val="27"/>
          <w:szCs w:val="27"/>
          <w:u w:val="single"/>
          <w:shd w:val="clear" w:color="auto" w:fill="FFFFFF"/>
        </w:rPr>
      </w:pPr>
      <w:r w:rsidRPr="00574302">
        <w:rPr>
          <w:rFonts w:ascii="Arial" w:hAnsi="Arial" w:cs="Arial"/>
          <w:b/>
          <w:bCs/>
          <w:color w:val="FF0000"/>
          <w:sz w:val="27"/>
          <w:szCs w:val="27"/>
          <w:u w:val="single"/>
          <w:shd w:val="clear" w:color="auto" w:fill="FFFFFF"/>
        </w:rPr>
        <w:t xml:space="preserve">Upozornění: Čtvrtek 28. 10. 2021 je státní svátek, NETESTUJE SE! </w:t>
      </w:r>
    </w:p>
    <w:p w:rsidR="00A77723" w:rsidRDefault="00137263" w:rsidP="00A77723">
      <w:pPr>
        <w:ind w:left="-851" w:right="-425"/>
        <w:rPr>
          <w:rFonts w:ascii="Arial" w:hAnsi="Arial" w:cs="Arial"/>
          <w:sz w:val="28"/>
          <w:szCs w:val="28"/>
        </w:rPr>
      </w:pPr>
      <w:r w:rsidRPr="00137263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6915150" cy="4264025"/>
            <wp:effectExtent l="0" t="0" r="0" b="3175"/>
            <wp:docPr id="1" name="Obrázek 1" descr="W:\A - Pavla\Mimoř. akce\Florbal\2021-2022\Testovací ce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 - Pavla\Mimoř. akce\Florbal\2021-2022\Testovací centr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583" cy="42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723" w:rsidRPr="00A77723" w:rsidRDefault="00A77723" w:rsidP="00A7772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A77723">
        <w:rPr>
          <w:rFonts w:ascii="Arial" w:eastAsia="Times New Roman" w:hAnsi="Arial" w:cs="Arial"/>
          <w:color w:val="666666"/>
          <w:sz w:val="27"/>
          <w:szCs w:val="27"/>
          <w:lang w:eastAsia="cs-CZ"/>
        </w:rPr>
        <w:t>Další informace a tipy: </w:t>
      </w:r>
    </w:p>
    <w:p w:rsidR="00A77723" w:rsidRPr="00A77723" w:rsidRDefault="00A77723" w:rsidP="00A77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A77723">
        <w:rPr>
          <w:rFonts w:ascii="Arial" w:eastAsia="Times New Roman" w:hAnsi="Arial" w:cs="Arial"/>
          <w:color w:val="212529"/>
          <w:sz w:val="27"/>
          <w:szCs w:val="27"/>
          <w:lang w:eastAsia="cs-CZ"/>
        </w:rPr>
        <w:t>Nutno ohlídat aktuální plnění nároku od pojišťo</w:t>
      </w:r>
      <w:r>
        <w:rPr>
          <w:rFonts w:ascii="Arial" w:eastAsia="Times New Roman" w:hAnsi="Arial" w:cs="Arial"/>
          <w:color w:val="212529"/>
          <w:sz w:val="27"/>
          <w:szCs w:val="27"/>
          <w:lang w:eastAsia="cs-CZ"/>
        </w:rPr>
        <w:t>vny na hrazené testy. Každý</w:t>
      </w:r>
      <w:r w:rsidRPr="00A77723">
        <w:rPr>
          <w:rFonts w:ascii="Arial" w:eastAsia="Times New Roman" w:hAnsi="Arial" w:cs="Arial"/>
          <w:color w:val="212529"/>
          <w:sz w:val="27"/>
          <w:szCs w:val="27"/>
          <w:lang w:eastAsia="cs-CZ"/>
        </w:rPr>
        <w:t xml:space="preserve"> má nárok na 1 antigenní test za 7 dní + 2 PCR testy měsíčně.</w:t>
      </w:r>
    </w:p>
    <w:p w:rsidR="00A77723" w:rsidRPr="00A77723" w:rsidRDefault="00A77723" w:rsidP="00A77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A77723">
        <w:rPr>
          <w:rFonts w:ascii="Arial" w:eastAsia="Times New Roman" w:hAnsi="Arial" w:cs="Arial"/>
          <w:color w:val="212529"/>
          <w:sz w:val="27"/>
          <w:szCs w:val="27"/>
          <w:lang w:eastAsia="cs-CZ"/>
        </w:rPr>
        <w:t>Testy jsou prioritně zadávány na spádovou pojišťovnu. Pokud nesplňujete tyto podmínky (jste pojištěni v zahraničí, apod.) je nutné uhradit cenu jako samoplátce a to pouze bezhotovostní formou přímo na místě.</w:t>
      </w:r>
    </w:p>
    <w:p w:rsidR="00A77723" w:rsidRPr="00A77723" w:rsidRDefault="00A77723" w:rsidP="00A77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A77723">
        <w:rPr>
          <w:rFonts w:ascii="Arial" w:eastAsia="Times New Roman" w:hAnsi="Arial" w:cs="Arial"/>
          <w:color w:val="212529"/>
          <w:sz w:val="27"/>
          <w:szCs w:val="27"/>
          <w:lang w:eastAsia="cs-CZ"/>
        </w:rPr>
        <w:t>Testy jsou certifikované v mezinárodně uznávané formě a součástí státního portálu Ocko.uzis.cz</w:t>
      </w:r>
    </w:p>
    <w:p w:rsidR="00A77723" w:rsidRPr="00A77723" w:rsidRDefault="00A77723" w:rsidP="00A77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A77723">
        <w:rPr>
          <w:rFonts w:ascii="Arial" w:eastAsia="Times New Roman" w:hAnsi="Arial" w:cs="Arial"/>
          <w:color w:val="212529"/>
          <w:sz w:val="27"/>
          <w:szCs w:val="27"/>
          <w:lang w:eastAsia="cs-CZ"/>
        </w:rPr>
        <w:t xml:space="preserve">Aplikace "Tečka" (ke stažený v </w:t>
      </w:r>
      <w:proofErr w:type="spellStart"/>
      <w:r w:rsidRPr="00A77723">
        <w:rPr>
          <w:rFonts w:ascii="Arial" w:eastAsia="Times New Roman" w:hAnsi="Arial" w:cs="Arial"/>
          <w:color w:val="212529"/>
          <w:sz w:val="27"/>
          <w:szCs w:val="27"/>
          <w:lang w:eastAsia="cs-CZ"/>
        </w:rPr>
        <w:t>Appstore</w:t>
      </w:r>
      <w:proofErr w:type="spellEnd"/>
      <w:r w:rsidRPr="00A77723">
        <w:rPr>
          <w:rFonts w:ascii="Arial" w:eastAsia="Times New Roman" w:hAnsi="Arial" w:cs="Arial"/>
          <w:color w:val="212529"/>
          <w:sz w:val="27"/>
          <w:szCs w:val="27"/>
          <w:lang w:eastAsia="cs-CZ"/>
        </w:rPr>
        <w:t xml:space="preserve"> a </w:t>
      </w:r>
      <w:proofErr w:type="spellStart"/>
      <w:r w:rsidRPr="00A77723">
        <w:rPr>
          <w:rFonts w:ascii="Arial" w:eastAsia="Times New Roman" w:hAnsi="Arial" w:cs="Arial"/>
          <w:color w:val="212529"/>
          <w:sz w:val="27"/>
          <w:szCs w:val="27"/>
          <w:lang w:eastAsia="cs-CZ"/>
        </w:rPr>
        <w:t>ObchodPlay</w:t>
      </w:r>
      <w:proofErr w:type="spellEnd"/>
      <w:r w:rsidRPr="00A77723">
        <w:rPr>
          <w:rFonts w:ascii="Arial" w:eastAsia="Times New Roman" w:hAnsi="Arial" w:cs="Arial"/>
          <w:color w:val="212529"/>
          <w:sz w:val="27"/>
          <w:szCs w:val="27"/>
          <w:lang w:eastAsia="cs-CZ"/>
        </w:rPr>
        <w:t xml:space="preserve"> zdarma) slouží k potvrzení bezinfekčnosti přiděleným QR kódem.</w:t>
      </w:r>
    </w:p>
    <w:sectPr w:rsidR="00A77723" w:rsidRPr="00A77723" w:rsidSect="00A77723"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9FF"/>
    <w:multiLevelType w:val="multilevel"/>
    <w:tmpl w:val="1D1A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5"/>
    <w:rsid w:val="00137263"/>
    <w:rsid w:val="00252F65"/>
    <w:rsid w:val="00264199"/>
    <w:rsid w:val="003D5463"/>
    <w:rsid w:val="00574302"/>
    <w:rsid w:val="00A77723"/>
    <w:rsid w:val="00B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076B-E609-4AC3-99D8-3EC9C45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2F65"/>
    <w:rPr>
      <w:b/>
      <w:bCs/>
    </w:rPr>
  </w:style>
  <w:style w:type="paragraph" w:customStyle="1" w:styleId="mb-4">
    <w:name w:val="mb-4"/>
    <w:basedOn w:val="Normln"/>
    <w:rsid w:val="00A7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Miloslava</cp:lastModifiedBy>
  <cp:revision>3</cp:revision>
  <dcterms:created xsi:type="dcterms:W3CDTF">2021-10-05T20:08:00Z</dcterms:created>
  <dcterms:modified xsi:type="dcterms:W3CDTF">2021-10-06T10:02:00Z</dcterms:modified>
</cp:coreProperties>
</file>